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03" w:rsidRPr="00190D03" w:rsidRDefault="00190D03" w:rsidP="00190D03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44"/>
          <w:szCs w:val="32"/>
        </w:rPr>
      </w:pPr>
      <w:r w:rsidRPr="00190D03">
        <w:rPr>
          <w:b/>
          <w:sz w:val="44"/>
          <w:szCs w:val="32"/>
        </w:rPr>
        <w:t>Консультация для родителей</w:t>
      </w:r>
    </w:p>
    <w:p w:rsidR="00190D03" w:rsidRDefault="00190D0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E8F" w:rsidRDefault="006A5E8F" w:rsidP="00C362DD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15000" cy="8229600"/>
            <wp:effectExtent l="19050" t="0" r="0" b="0"/>
            <wp:docPr id="1" name="Рисунок 0" descr="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8F" w:rsidRDefault="006A5E8F" w:rsidP="00C362DD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190D03" w:rsidRDefault="00190D03" w:rsidP="00190D03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rPr>
          <w:b/>
          <w:sz w:val="32"/>
          <w:szCs w:val="32"/>
        </w:rPr>
      </w:pPr>
    </w:p>
    <w:p w:rsidR="00C362DD" w:rsidRPr="00C362DD" w:rsidRDefault="00190D03" w:rsidP="00190D03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rPr>
          <w:rFonts w:ascii="Verdana" w:hAnsi="Verdana"/>
          <w:sz w:val="32"/>
          <w:szCs w:val="32"/>
        </w:rPr>
      </w:pPr>
      <w:r w:rsidRPr="00761FBE">
        <w:rPr>
          <w:b/>
          <w:sz w:val="32"/>
          <w:szCs w:val="32"/>
        </w:rPr>
        <w:t xml:space="preserve"> </w:t>
      </w:r>
      <w:r w:rsidR="00387123" w:rsidRPr="00761FBE">
        <w:rPr>
          <w:b/>
          <w:sz w:val="32"/>
          <w:szCs w:val="32"/>
        </w:rPr>
        <w:t>«Готовим руку дошкольника к письму»</w:t>
      </w:r>
      <w:r w:rsidR="00387123" w:rsidRPr="00761FBE">
        <w:rPr>
          <w:sz w:val="32"/>
          <w:szCs w:val="32"/>
        </w:rPr>
        <w:br/>
      </w:r>
      <w:r w:rsidR="00C362DD">
        <w:rPr>
          <w:sz w:val="32"/>
          <w:szCs w:val="32"/>
        </w:rPr>
        <w:t xml:space="preserve">  </w:t>
      </w:r>
      <w:r w:rsidR="00387123" w:rsidRPr="00761FBE">
        <w:rPr>
          <w:sz w:val="32"/>
          <w:szCs w:val="32"/>
        </w:rPr>
        <w:br/>
      </w:r>
      <w:r w:rsidR="00C362DD" w:rsidRPr="00761FBE">
        <w:rPr>
          <w:sz w:val="32"/>
          <w:szCs w:val="32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Упражнения на укрепление мышц руки</w:t>
      </w:r>
    </w:p>
    <w:p w:rsidR="00C362DD" w:rsidRPr="00761FBE" w:rsidRDefault="00C362DD" w:rsidP="00C362DD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Упражнения с мелким материалом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Различные виды продуктивной деятельности</w:t>
      </w:r>
      <w:r w:rsidRPr="00761FBE">
        <w:rPr>
          <w:rFonts w:ascii="Times New Roman" w:hAnsi="Times New Roman" w:cs="Times New Roman"/>
          <w:sz w:val="32"/>
          <w:szCs w:val="32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Закрашивание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C362DD" w:rsidRPr="00761FBE" w:rsidRDefault="00C362DD" w:rsidP="00C362D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Штриховка - э</w:t>
      </w:r>
      <w:r w:rsidRPr="00761FBE">
        <w:rPr>
          <w:rFonts w:ascii="Times New Roman" w:hAnsi="Times New Roman" w:cs="Times New Roman"/>
          <w:sz w:val="32"/>
          <w:szCs w:val="32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>Для того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C362DD" w:rsidRPr="00761FBE" w:rsidRDefault="00C362DD" w:rsidP="00C362DD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Срисовывание различных графических образов.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C362DD" w:rsidRPr="00761FBE" w:rsidRDefault="00C362DD" w:rsidP="00C362D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Выполнение пальчиковой гимнастики.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>По мнению ученых, пальчиковая гимнастика активизирует работу речевых зон в коре головного мозга.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«Кошка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».</w:t>
      </w:r>
      <w:r w:rsidRPr="00761FBE">
        <w:rPr>
          <w:rFonts w:ascii="Times New Roman" w:hAnsi="Times New Roman" w:cs="Times New Roman"/>
          <w:sz w:val="32"/>
          <w:szCs w:val="32"/>
        </w:rPr>
        <w:t> Расслабленными пальцами одной руки погладить ладонь другой руки.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Шубка мягкая у кошки,</w:t>
      </w:r>
      <w:r w:rsidRPr="00761FBE">
        <w:rPr>
          <w:rFonts w:ascii="Times New Roman" w:hAnsi="Times New Roman" w:cs="Times New Roman"/>
          <w:sz w:val="32"/>
          <w:szCs w:val="32"/>
        </w:rPr>
        <w:br/>
        <w:t>Ты погладь ее немножко.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«Веер»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. </w:t>
      </w:r>
      <w:r w:rsidRPr="00761FBE">
        <w:rPr>
          <w:rFonts w:ascii="Times New Roman" w:hAnsi="Times New Roman" w:cs="Times New Roman"/>
          <w:sz w:val="32"/>
          <w:szCs w:val="32"/>
        </w:rPr>
        <w:t>Расслабить руки от локтя, раскрыть пальцы и «обмахивать» ими лицо, как веером.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Мы купили новый веер,</w:t>
      </w:r>
      <w:r w:rsidRPr="00761FBE">
        <w:rPr>
          <w:rFonts w:ascii="Times New Roman" w:hAnsi="Times New Roman" w:cs="Times New Roman"/>
          <w:sz w:val="32"/>
          <w:szCs w:val="32"/>
        </w:rPr>
        <w:br/>
        <w:t>Он работает, как ветер.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«Щелчки».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 xml:space="preserve">Прижимать поочередно кончик каждого пальца к 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большому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и произвести щелчок.</w:t>
      </w:r>
    </w:p>
    <w:p w:rsidR="00C362DD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>Раз щелчок, два щелчок.</w:t>
      </w:r>
      <w:r w:rsidRPr="00761FBE">
        <w:rPr>
          <w:rFonts w:ascii="Times New Roman" w:hAnsi="Times New Roman" w:cs="Times New Roman"/>
          <w:sz w:val="32"/>
          <w:szCs w:val="32"/>
        </w:rPr>
        <w:br/>
        <w:t>Каждый пальчик прыгнуть смог.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Когда пишем, соблюдаем следующие</w:t>
      </w:r>
      <w:r w:rsidRPr="00761FBE">
        <w:rPr>
          <w:rFonts w:ascii="Times New Roman" w:hAnsi="Times New Roman" w:cs="Times New Roman"/>
          <w:b/>
          <w:bCs/>
          <w:sz w:val="32"/>
          <w:szCs w:val="32"/>
        </w:rPr>
        <w:t> правила</w:t>
      </w:r>
      <w:r w:rsidRPr="00761FBE">
        <w:rPr>
          <w:rFonts w:ascii="Times New Roman" w:hAnsi="Times New Roman" w:cs="Times New Roman"/>
          <w:sz w:val="32"/>
          <w:szCs w:val="32"/>
        </w:rPr>
        <w:t>: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Стол, за которым ребёнок будет делать уроки</w:t>
      </w:r>
      <w:r w:rsidR="00C61013">
        <w:rPr>
          <w:rFonts w:ascii="Times New Roman" w:hAnsi="Times New Roman" w:cs="Times New Roman"/>
          <w:sz w:val="32"/>
          <w:szCs w:val="32"/>
        </w:rPr>
        <w:t>,</w:t>
      </w:r>
      <w:r w:rsidRPr="00761FBE">
        <w:rPr>
          <w:rFonts w:ascii="Times New Roman" w:hAnsi="Times New Roman" w:cs="Times New Roman"/>
          <w:sz w:val="32"/>
          <w:szCs w:val="32"/>
        </w:rPr>
        <w:t xml:space="preserve"> подобран по росту ребёнка;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Свет при письме падает слева;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Сидим прямо;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  <w:r w:rsidR="008B11FD" w:rsidRPr="00761FBE">
        <w:rPr>
          <w:rStyle w:val="c0"/>
          <w:color w:val="000000"/>
          <w:sz w:val="32"/>
          <w:szCs w:val="32"/>
        </w:rPr>
        <w:t>голову чуть наклонив вперед, спину держать прямо;</w:t>
      </w:r>
    </w:p>
    <w:p w:rsidR="00C362D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8B11FD">
        <w:rPr>
          <w:sz w:val="32"/>
          <w:szCs w:val="32"/>
        </w:rPr>
        <w:t>Ноги вместе;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Между грудью и столом расстояние 1,5-2 см;</w:t>
      </w:r>
      <w:r w:rsidR="008B11FD" w:rsidRPr="008B11FD">
        <w:rPr>
          <w:rStyle w:val="c0"/>
          <w:color w:val="000000"/>
          <w:sz w:val="32"/>
          <w:szCs w:val="32"/>
        </w:rPr>
        <w:t xml:space="preserve"> ребёнку не следует опираться грудью на стол;</w:t>
      </w:r>
    </w:p>
    <w:p w:rsidR="00C61013" w:rsidRPr="00761FBE" w:rsidRDefault="00C61013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>расстояние от глаз до тетради или альбома 25 см.;</w:t>
      </w:r>
    </w:p>
    <w:p w:rsidR="00C362DD" w:rsidRPr="008B11FD" w:rsidRDefault="00C61013" w:rsidP="008B11FD">
      <w:pPr>
        <w:pStyle w:val="c2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 xml:space="preserve">тетрадь, или альбом должны лежать на столе с наклоном </w:t>
      </w:r>
      <w:r w:rsidR="008B11FD">
        <w:rPr>
          <w:rStyle w:val="c0"/>
          <w:color w:val="000000"/>
          <w:sz w:val="32"/>
          <w:szCs w:val="32"/>
        </w:rPr>
        <w:t xml:space="preserve">влево, </w:t>
      </w:r>
      <w:r w:rsidR="008B11FD">
        <w:rPr>
          <w:sz w:val="32"/>
          <w:szCs w:val="32"/>
        </w:rPr>
        <w:t>т</w:t>
      </w:r>
      <w:r w:rsidR="00C362DD" w:rsidRPr="008B11FD">
        <w:rPr>
          <w:sz w:val="32"/>
          <w:szCs w:val="32"/>
        </w:rPr>
        <w:t xml:space="preserve">етрадь расположена под углом 30 градусов. Если </w:t>
      </w:r>
      <w:bookmarkStart w:id="0" w:name="_GoBack"/>
      <w:bookmarkEnd w:id="0"/>
      <w:r w:rsidR="00C362DD" w:rsidRPr="008B11FD">
        <w:rPr>
          <w:sz w:val="32"/>
          <w:szCs w:val="32"/>
        </w:rPr>
        <w:t>тетрадь расположена по-другому, ребёнку придётся поворачивать туловище и сильно наклонять голову;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Нижний левый угол листа, на котором пишет ребёнок, должен соответствовать середине груди;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Оба локтя лежат на столе.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C61013" w:rsidRDefault="00C362DD" w:rsidP="00C61013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761FBE">
        <w:rPr>
          <w:rFonts w:ascii="Times New Roman" w:hAnsi="Times New Roman" w:cs="Times New Roman"/>
          <w:b/>
          <w:iCs/>
          <w:sz w:val="32"/>
          <w:szCs w:val="32"/>
        </w:rPr>
        <w:t>Сели прямо, ноги вместе,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Под наклон возьмём тетрадь.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Левая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Правая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Можно начинать писать.</w:t>
      </w:r>
    </w:p>
    <w:p w:rsidR="0030704F" w:rsidRPr="00761FBE" w:rsidRDefault="0030704F" w:rsidP="0030704F">
      <w:pPr>
        <w:pStyle w:val="c8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</w:p>
    <w:p w:rsidR="0030704F" w:rsidRPr="008B11FD" w:rsidRDefault="0030704F" w:rsidP="00B846F8">
      <w:pPr>
        <w:pStyle w:val="c4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i/>
          <w:iCs/>
          <w:color w:val="000000"/>
          <w:sz w:val="32"/>
          <w:szCs w:val="32"/>
        </w:rPr>
        <w:t xml:space="preserve">Что важно знать, если у Вас растёт ребёнок </w:t>
      </w:r>
      <w:proofErr w:type="spellStart"/>
      <w:r w:rsidRPr="00761FBE">
        <w:rPr>
          <w:rStyle w:val="c0"/>
          <w:i/>
          <w:iCs/>
          <w:color w:val="000000"/>
          <w:sz w:val="32"/>
          <w:szCs w:val="32"/>
        </w:rPr>
        <w:t>леворукий</w:t>
      </w:r>
      <w:proofErr w:type="spellEnd"/>
      <w:r w:rsidRPr="00761FBE">
        <w:rPr>
          <w:rStyle w:val="c0"/>
          <w:i/>
          <w:iCs/>
          <w:color w:val="000000"/>
          <w:sz w:val="32"/>
          <w:szCs w:val="32"/>
        </w:rPr>
        <w:t>:</w:t>
      </w:r>
    </w:p>
    <w:p w:rsid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bookmarkStart w:id="1" w:name="h.gjdgxs"/>
      <w:bookmarkEnd w:id="1"/>
      <w:r>
        <w:rPr>
          <w:rStyle w:val="c0"/>
          <w:color w:val="000000"/>
          <w:sz w:val="32"/>
          <w:szCs w:val="32"/>
        </w:rPr>
        <w:t>свет должен падать справа;</w:t>
      </w:r>
    </w:p>
    <w:p w:rsidR="00B846F8" w:rsidRP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r w:rsidRPr="00B846F8">
        <w:rPr>
          <w:rStyle w:val="c0"/>
          <w:color w:val="000000"/>
          <w:sz w:val="32"/>
          <w:szCs w:val="32"/>
        </w:rPr>
        <w:t>тетрадь, или альбом должны лежать на столе с наклоном вправо</w:t>
      </w:r>
      <w:r>
        <w:rPr>
          <w:rStyle w:val="c0"/>
          <w:color w:val="000000"/>
          <w:sz w:val="32"/>
          <w:szCs w:val="32"/>
        </w:rPr>
        <w:t>.</w:t>
      </w:r>
    </w:p>
    <w:p w:rsidR="0078302D" w:rsidRPr="006A5E8F" w:rsidRDefault="00C61013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E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6B6930" w:rsidRPr="006A5E8F" w:rsidRDefault="0078302D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E8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6A5E8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362DD" w:rsidRPr="00C61013" w:rsidRDefault="00C362DD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1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</w:t>
      </w:r>
      <w:r w:rsidRPr="00C362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C362DD" w:rsidRPr="00C61013" w:rsidSect="00F7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260C3"/>
    <w:rsid w:val="00171730"/>
    <w:rsid w:val="00190D03"/>
    <w:rsid w:val="0030704F"/>
    <w:rsid w:val="00387123"/>
    <w:rsid w:val="006A5E8F"/>
    <w:rsid w:val="006B6930"/>
    <w:rsid w:val="00761FBE"/>
    <w:rsid w:val="0078302D"/>
    <w:rsid w:val="00891AE3"/>
    <w:rsid w:val="008B11FD"/>
    <w:rsid w:val="009813C5"/>
    <w:rsid w:val="00B846F8"/>
    <w:rsid w:val="00C260C3"/>
    <w:rsid w:val="00C362DD"/>
    <w:rsid w:val="00C61013"/>
    <w:rsid w:val="00CA15F7"/>
    <w:rsid w:val="00F7179F"/>
    <w:rsid w:val="00FD141D"/>
    <w:rsid w:val="00F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Пчелка</cp:lastModifiedBy>
  <cp:revision>2</cp:revision>
  <dcterms:created xsi:type="dcterms:W3CDTF">2023-03-20T11:24:00Z</dcterms:created>
  <dcterms:modified xsi:type="dcterms:W3CDTF">2023-03-20T11:24:00Z</dcterms:modified>
</cp:coreProperties>
</file>